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F82B7" w14:textId="6725B7FB" w:rsidR="00816D8D" w:rsidRDefault="001A626D" w:rsidP="001A626D">
      <w:r>
        <w:rPr>
          <w:rFonts w:hint="eastAsia"/>
        </w:rPr>
        <w:t>00</w:t>
      </w:r>
      <w:r>
        <w:rPr>
          <w:rFonts w:hint="eastAsia"/>
        </w:rPr>
        <w:t>：</w:t>
      </w:r>
      <w:r>
        <w:rPr>
          <w:rFonts w:hint="eastAsia"/>
        </w:rPr>
        <w:t>00</w:t>
      </w:r>
      <w:r>
        <w:rPr>
          <w:rFonts w:hint="eastAsia"/>
        </w:rPr>
        <w:t>：</w:t>
      </w:r>
      <w:r>
        <w:rPr>
          <w:rFonts w:hint="eastAsia"/>
        </w:rPr>
        <w:t>00</w:t>
      </w:r>
    </w:p>
    <w:p w14:paraId="3A3A3240" w14:textId="71056F01" w:rsidR="001A626D" w:rsidRDefault="001A626D" w:rsidP="001A626D">
      <w:r>
        <w:rPr>
          <w:rFonts w:hint="eastAsia"/>
        </w:rPr>
        <w:t>小池：じゃあ</w:t>
      </w:r>
      <w:r w:rsidR="00AE5D75">
        <w:rPr>
          <w:rFonts w:hint="eastAsia"/>
        </w:rPr>
        <w:t>、</w:t>
      </w:r>
      <w:r>
        <w:rPr>
          <w:rFonts w:hint="eastAsia"/>
        </w:rPr>
        <w:t>これで発表させていただきます。</w:t>
      </w:r>
      <w:r w:rsidR="00005789">
        <w:rPr>
          <w:rFonts w:hint="eastAsia"/>
        </w:rPr>
        <w:t>元々国際脳というのは何かというと、戦略的国際脳科学推進プログラムという</w:t>
      </w:r>
      <w:r w:rsidR="00CC03BC">
        <w:rPr>
          <w:rFonts w:hint="eastAsia"/>
        </w:rPr>
        <w:t>AMED</w:t>
      </w:r>
      <w:r w:rsidR="00CC03BC">
        <w:rPr>
          <w:rFonts w:hint="eastAsia"/>
        </w:rPr>
        <w:t>の研究プロジェクトの一つになっています。</w:t>
      </w:r>
      <w:r w:rsidR="00377999">
        <w:rPr>
          <w:rFonts w:hint="eastAsia"/>
        </w:rPr>
        <w:t>ホームページを見ていただければと思う</w:t>
      </w:r>
      <w:r w:rsidR="00AE5D75">
        <w:rPr>
          <w:rFonts w:hint="eastAsia"/>
        </w:rPr>
        <w:t>のです</w:t>
      </w:r>
      <w:r w:rsidR="00377999">
        <w:rPr>
          <w:rFonts w:hint="eastAsia"/>
        </w:rPr>
        <w:t>けれども、プロジェクトの特徴としては国際脳のプロトコルというのが</w:t>
      </w:r>
      <w:r w:rsidR="00512384">
        <w:rPr>
          <w:rFonts w:hint="eastAsia"/>
        </w:rPr>
        <w:t>、</w:t>
      </w:r>
      <w:r w:rsidR="00377999">
        <w:rPr>
          <w:rFonts w:hint="eastAsia"/>
        </w:rPr>
        <w:t>これは林先生を中心としたご尽力</w:t>
      </w:r>
      <w:r w:rsidR="00AE5D75">
        <w:rPr>
          <w:rFonts w:hint="eastAsia"/>
        </w:rPr>
        <w:t>なのです</w:t>
      </w:r>
      <w:r w:rsidR="00377999">
        <w:rPr>
          <w:rFonts w:hint="eastAsia"/>
        </w:rPr>
        <w:t>けれども、</w:t>
      </w:r>
      <w:r w:rsidR="00512384">
        <w:rPr>
          <w:rFonts w:hint="eastAsia"/>
        </w:rPr>
        <w:t>作られて、</w:t>
      </w:r>
      <w:r w:rsidR="00D440E6">
        <w:rPr>
          <w:rFonts w:hint="eastAsia"/>
        </w:rPr>
        <w:t>ヒューマンコネクト</w:t>
      </w:r>
      <w:r w:rsidR="000F6AB0">
        <w:rPr>
          <w:rFonts w:hint="eastAsia"/>
        </w:rPr>
        <w:t>ーム</w:t>
      </w:r>
      <w:r w:rsidR="00714DA3">
        <w:rPr>
          <w:rFonts w:hint="eastAsia"/>
        </w:rPr>
        <w:t>や</w:t>
      </w:r>
      <w:r w:rsidR="00D440E6">
        <w:rPr>
          <w:rFonts w:hint="eastAsia"/>
        </w:rPr>
        <w:t>ABCD</w:t>
      </w:r>
      <w:r w:rsidR="00D440E6">
        <w:rPr>
          <w:rFonts w:hint="eastAsia"/>
        </w:rPr>
        <w:t>研究</w:t>
      </w:r>
      <w:r w:rsidR="00714DA3">
        <w:rPr>
          <w:rFonts w:hint="eastAsia"/>
        </w:rPr>
        <w:t>など</w:t>
      </w:r>
      <w:r w:rsidR="00A0592B">
        <w:rPr>
          <w:rFonts w:hint="eastAsia"/>
        </w:rPr>
        <w:t>、あとはバイオバンク、そちら側の</w:t>
      </w:r>
      <w:r w:rsidR="00BD67CF">
        <w:rPr>
          <w:rFonts w:hint="eastAsia"/>
        </w:rPr>
        <w:t>、</w:t>
      </w:r>
      <w:r w:rsidR="00A0592B">
        <w:rPr>
          <w:rFonts w:hint="eastAsia"/>
        </w:rPr>
        <w:t>UK</w:t>
      </w:r>
      <w:r w:rsidR="00A0592B">
        <w:rPr>
          <w:rFonts w:hint="eastAsia"/>
        </w:rPr>
        <w:t>バイオバンク</w:t>
      </w:r>
      <w:r w:rsidR="00714DA3">
        <w:rPr>
          <w:rFonts w:hint="eastAsia"/>
        </w:rPr>
        <w:t>や</w:t>
      </w:r>
      <w:r w:rsidR="00A0592B">
        <w:rPr>
          <w:rFonts w:hint="eastAsia"/>
        </w:rPr>
        <w:t>そういったほうの研究プロジェクトと</w:t>
      </w:r>
      <w:r w:rsidR="002D0084">
        <w:rPr>
          <w:rFonts w:hint="eastAsia"/>
        </w:rPr>
        <w:t>対応できるように</w:t>
      </w:r>
      <w:r w:rsidR="00A0592B">
        <w:rPr>
          <w:rFonts w:hint="eastAsia"/>
        </w:rPr>
        <w:t>すると</w:t>
      </w:r>
      <w:r w:rsidR="007052F8">
        <w:rPr>
          <w:rFonts w:hint="eastAsia"/>
        </w:rPr>
        <w:t>いうの</w:t>
      </w:r>
      <w:r w:rsidR="00A0592B">
        <w:rPr>
          <w:rFonts w:hint="eastAsia"/>
        </w:rPr>
        <w:t>が特徴になっています。</w:t>
      </w:r>
    </w:p>
    <w:p w14:paraId="3704695B" w14:textId="2B1DDD11" w:rsidR="00A0592B" w:rsidRDefault="00A0592B" w:rsidP="001A626D">
      <w:r>
        <w:rPr>
          <w:rFonts w:hint="eastAsia"/>
        </w:rPr>
        <w:t xml:space="preserve">　元々日本というのは</w:t>
      </w:r>
      <w:r w:rsidR="00AE5D75">
        <w:rPr>
          <w:rFonts w:hint="eastAsia"/>
        </w:rPr>
        <w:t>、</w:t>
      </w:r>
      <w:r>
        <w:rPr>
          <w:rFonts w:hint="eastAsia"/>
        </w:rPr>
        <w:t>結構</w:t>
      </w:r>
      <w:r>
        <w:rPr>
          <w:rFonts w:hint="eastAsia"/>
        </w:rPr>
        <w:t>MRI</w:t>
      </w:r>
      <w:r>
        <w:rPr>
          <w:rFonts w:hint="eastAsia"/>
        </w:rPr>
        <w:t>の研究では</w:t>
      </w:r>
      <w:r w:rsidR="00BD67CF">
        <w:rPr>
          <w:rFonts w:hint="eastAsia"/>
        </w:rPr>
        <w:t>、</w:t>
      </w:r>
      <w:r>
        <w:rPr>
          <w:rFonts w:hint="eastAsia"/>
        </w:rPr>
        <w:t>共同研究が他の国に比べて盛んに行われていると個人的には思っている</w:t>
      </w:r>
      <w:r w:rsidR="00AE5D75">
        <w:rPr>
          <w:rFonts w:hint="eastAsia"/>
        </w:rPr>
        <w:t>のです</w:t>
      </w:r>
      <w:r>
        <w:rPr>
          <w:rFonts w:hint="eastAsia"/>
        </w:rPr>
        <w:t>けれども、今回はもう最初のプロジェクトの開始から共同研究ベースで行っていて、プロトコルの策定からデータの取り扱い</w:t>
      </w:r>
      <w:r w:rsidR="00714DA3">
        <w:rPr>
          <w:rFonts w:hint="eastAsia"/>
        </w:rPr>
        <w:t>や</w:t>
      </w:r>
      <w:r>
        <w:rPr>
          <w:rFonts w:hint="eastAsia"/>
        </w:rPr>
        <w:t>、他の研究者がどういうふうに参画するかまで</w:t>
      </w:r>
      <w:r w:rsidR="006D0685">
        <w:rPr>
          <w:rFonts w:hint="eastAsia"/>
        </w:rPr>
        <w:t>が</w:t>
      </w:r>
      <w:r w:rsidR="00547090">
        <w:rPr>
          <w:rFonts w:hint="eastAsia"/>
        </w:rPr>
        <w:t>、</w:t>
      </w:r>
      <w:r>
        <w:rPr>
          <w:rFonts w:hint="eastAsia"/>
        </w:rPr>
        <w:t>最初から組まれてい</w:t>
      </w:r>
      <w:r w:rsidR="006D0685">
        <w:rPr>
          <w:rFonts w:hint="eastAsia"/>
        </w:rPr>
        <w:t>ま</w:t>
      </w:r>
      <w:r>
        <w:rPr>
          <w:rFonts w:hint="eastAsia"/>
        </w:rPr>
        <w:t>す。</w:t>
      </w:r>
    </w:p>
    <w:p w14:paraId="16A06D25" w14:textId="0987701C" w:rsidR="00A0592B" w:rsidRDefault="00A0592B" w:rsidP="001A626D">
      <w:r>
        <w:rPr>
          <w:rFonts w:hint="eastAsia"/>
        </w:rPr>
        <w:t xml:space="preserve">　今回のチュートリアルはその一環として、こういった新たな共同研究に参画して貢献していただけるような研究者を支援しようとい</w:t>
      </w:r>
      <w:r w:rsidR="007052F8">
        <w:rPr>
          <w:rFonts w:hint="eastAsia"/>
        </w:rPr>
        <w:t>うの</w:t>
      </w:r>
      <w:r>
        <w:rPr>
          <w:rFonts w:hint="eastAsia"/>
        </w:rPr>
        <w:t>が目的になっていますので</w:t>
      </w:r>
      <w:r w:rsidR="006D0685">
        <w:rPr>
          <w:rFonts w:hint="eastAsia"/>
        </w:rPr>
        <w:t>、</w:t>
      </w:r>
      <w:r>
        <w:rPr>
          <w:rFonts w:hint="eastAsia"/>
        </w:rPr>
        <w:t>筑波大の</w:t>
      </w:r>
      <w:r w:rsidR="000F6AB0">
        <w:rPr>
          <w:rFonts w:hint="eastAsia"/>
        </w:rPr>
        <w:t>根本</w:t>
      </w:r>
      <w:r>
        <w:rPr>
          <w:rFonts w:hint="eastAsia"/>
        </w:rPr>
        <w:t>先生</w:t>
      </w:r>
      <w:r w:rsidR="00714DA3">
        <w:rPr>
          <w:rFonts w:hint="eastAsia"/>
        </w:rPr>
        <w:t>など</w:t>
      </w:r>
      <w:r w:rsidR="000F6AB0">
        <w:rPr>
          <w:rFonts w:hint="eastAsia"/>
        </w:rPr>
        <w:t>に</w:t>
      </w:r>
      <w:r>
        <w:rPr>
          <w:rFonts w:hint="eastAsia"/>
        </w:rPr>
        <w:t>よくやっていただいている、</w:t>
      </w:r>
      <w:r w:rsidR="005102E8">
        <w:rPr>
          <w:rFonts w:hint="eastAsia"/>
        </w:rPr>
        <w:t>ABiS</w:t>
      </w:r>
      <w:r>
        <w:rPr>
          <w:rFonts w:hint="eastAsia"/>
        </w:rPr>
        <w:t>のチュートリアルとは少し様相が違</w:t>
      </w:r>
      <w:r w:rsidR="007052F8">
        <w:rPr>
          <w:rFonts w:hint="eastAsia"/>
        </w:rPr>
        <w:t>っています</w:t>
      </w:r>
      <w:r>
        <w:rPr>
          <w:rFonts w:hint="eastAsia"/>
        </w:rPr>
        <w:t>。</w:t>
      </w:r>
    </w:p>
    <w:p w14:paraId="57AF278D" w14:textId="534CDB8D" w:rsidR="00A0592B" w:rsidRDefault="00A0592B" w:rsidP="001A626D">
      <w:r>
        <w:rPr>
          <w:rFonts w:hint="eastAsia"/>
        </w:rPr>
        <w:t xml:space="preserve">　研究体制としてはこうなっていまして、今回のチュートリアルは</w:t>
      </w:r>
      <w:r w:rsidR="00BD67CF">
        <w:rPr>
          <w:rFonts w:hint="eastAsia"/>
        </w:rPr>
        <w:t>、</w:t>
      </w:r>
      <w:r>
        <w:rPr>
          <w:rFonts w:hint="eastAsia"/>
        </w:rPr>
        <w:t>このグループの</w:t>
      </w:r>
      <w:r>
        <w:rPr>
          <w:rFonts w:hint="eastAsia"/>
        </w:rPr>
        <w:t>1</w:t>
      </w:r>
      <w:r>
        <w:rPr>
          <w:rFonts w:hint="eastAsia"/>
        </w:rPr>
        <w:t>の中に</w:t>
      </w:r>
      <w:r w:rsidR="00BD67CF">
        <w:rPr>
          <w:rFonts w:hint="eastAsia"/>
        </w:rPr>
        <w:t>、</w:t>
      </w:r>
      <w:r>
        <w:rPr>
          <w:rFonts w:hint="eastAsia"/>
        </w:rPr>
        <w:t>1</w:t>
      </w:r>
      <w:r>
        <w:rPr>
          <w:rFonts w:hint="eastAsia"/>
        </w:rPr>
        <w:t>の</w:t>
      </w:r>
      <w:r>
        <w:rPr>
          <w:rFonts w:hint="eastAsia"/>
        </w:rPr>
        <w:t>1</w:t>
      </w:r>
      <w:r>
        <w:rPr>
          <w:rFonts w:hint="eastAsia"/>
        </w:rPr>
        <w:t>と</w:t>
      </w:r>
      <w:r>
        <w:rPr>
          <w:rFonts w:hint="eastAsia"/>
        </w:rPr>
        <w:t>1</w:t>
      </w:r>
      <w:r>
        <w:rPr>
          <w:rFonts w:hint="eastAsia"/>
        </w:rPr>
        <w:t>の</w:t>
      </w:r>
      <w:r>
        <w:rPr>
          <w:rFonts w:hint="eastAsia"/>
        </w:rPr>
        <w:t>2</w:t>
      </w:r>
      <w:r>
        <w:rPr>
          <w:rFonts w:hint="eastAsia"/>
        </w:rPr>
        <w:t>がある</w:t>
      </w:r>
      <w:r w:rsidR="00AE5D75">
        <w:rPr>
          <w:rFonts w:hint="eastAsia"/>
        </w:rPr>
        <w:t>のです</w:t>
      </w:r>
      <w:r>
        <w:rPr>
          <w:rFonts w:hint="eastAsia"/>
        </w:rPr>
        <w:t>けれ</w:t>
      </w:r>
      <w:r w:rsidR="00D84C98">
        <w:rPr>
          <w:rFonts w:hint="eastAsia"/>
        </w:rPr>
        <w:t>ども、</w:t>
      </w:r>
      <w:r w:rsidR="00545703">
        <w:rPr>
          <w:rFonts w:hint="eastAsia"/>
        </w:rPr>
        <w:t>1</w:t>
      </w:r>
      <w:r w:rsidR="00545703">
        <w:rPr>
          <w:rFonts w:hint="eastAsia"/>
        </w:rPr>
        <w:t>の</w:t>
      </w:r>
      <w:r w:rsidR="00545703">
        <w:rPr>
          <w:rFonts w:hint="eastAsia"/>
        </w:rPr>
        <w:t>2</w:t>
      </w:r>
      <w:r w:rsidR="00545703">
        <w:rPr>
          <w:rFonts w:hint="eastAsia"/>
        </w:rPr>
        <w:t>でやっております。昨年度は</w:t>
      </w:r>
      <w:r w:rsidR="00BD67CF">
        <w:rPr>
          <w:rFonts w:hint="eastAsia"/>
        </w:rPr>
        <w:t>、</w:t>
      </w:r>
      <w:r w:rsidR="00545703">
        <w:rPr>
          <w:rFonts w:hint="eastAsia"/>
        </w:rPr>
        <w:t>これもぎりぎりでした、コロナの前に東大の駒場キャンパスでこういった</w:t>
      </w:r>
      <w:r w:rsidR="00545703">
        <w:rPr>
          <w:rFonts w:hint="eastAsia"/>
        </w:rPr>
        <w:t>50</w:t>
      </w:r>
      <w:r w:rsidR="00545703">
        <w:rPr>
          <w:rFonts w:hint="eastAsia"/>
        </w:rPr>
        <w:t>人程度の参加をいただいて、</w:t>
      </w:r>
      <w:r w:rsidR="007B0C99">
        <w:rPr>
          <w:rFonts w:hint="eastAsia"/>
        </w:rPr>
        <w:t>最初に</w:t>
      </w:r>
      <w:r w:rsidR="00545703">
        <w:rPr>
          <w:rFonts w:hint="eastAsia"/>
        </w:rPr>
        <w:t>初回をやらせていただいて、その時はまだパイプラインの話</w:t>
      </w:r>
      <w:r w:rsidR="00714DA3">
        <w:rPr>
          <w:rFonts w:hint="eastAsia"/>
        </w:rPr>
        <w:t>など</w:t>
      </w:r>
      <w:r w:rsidR="00545703">
        <w:rPr>
          <w:rFonts w:hint="eastAsia"/>
        </w:rPr>
        <w:t>が</w:t>
      </w:r>
      <w:r w:rsidR="00847195">
        <w:rPr>
          <w:rFonts w:hint="eastAsia"/>
        </w:rPr>
        <w:t>かなり最初のさわりのところしかできなかったので</w:t>
      </w:r>
      <w:r w:rsidR="00AA7242">
        <w:rPr>
          <w:rFonts w:hint="eastAsia"/>
        </w:rPr>
        <w:t>、今回はだいぶ成果というか</w:t>
      </w:r>
      <w:r w:rsidR="00BD67CF">
        <w:rPr>
          <w:rFonts w:hint="eastAsia"/>
        </w:rPr>
        <w:t>、</w:t>
      </w:r>
      <w:r w:rsidR="00AA7242">
        <w:rPr>
          <w:rFonts w:hint="eastAsia"/>
        </w:rPr>
        <w:t>準備的なデータ</w:t>
      </w:r>
      <w:r w:rsidR="00512384">
        <w:rPr>
          <w:rFonts w:hint="eastAsia"/>
        </w:rPr>
        <w:t>や</w:t>
      </w:r>
      <w:r w:rsidR="00AA7242">
        <w:rPr>
          <w:rFonts w:hint="eastAsia"/>
        </w:rPr>
        <w:t>解析のプランというのも上がってきましたので、そちらに特化して今回は進めたいと思っています。</w:t>
      </w:r>
    </w:p>
    <w:p w14:paraId="20D22966" w14:textId="6CEBB4DD" w:rsidR="00AA7242" w:rsidRDefault="00AA7242" w:rsidP="001A626D">
      <w:r>
        <w:rPr>
          <w:rFonts w:hint="eastAsia"/>
        </w:rPr>
        <w:t xml:space="preserve">　今回ですけれども、まずは最初のほうで</w:t>
      </w:r>
      <w:r w:rsidR="00BD67CF">
        <w:rPr>
          <w:rFonts w:hint="eastAsia"/>
        </w:rPr>
        <w:t>、</w:t>
      </w:r>
      <w:r>
        <w:rPr>
          <w:rFonts w:hint="eastAsia"/>
        </w:rPr>
        <w:t>既存の国際脳の前に</w:t>
      </w:r>
      <w:r w:rsidR="00D03CF6">
        <w:rPr>
          <w:rFonts w:hint="eastAsia"/>
        </w:rPr>
        <w:t>プロトコルが</w:t>
      </w:r>
      <w:r w:rsidR="00BD67CF">
        <w:rPr>
          <w:rFonts w:hint="eastAsia"/>
        </w:rPr>
        <w:t>、</w:t>
      </w:r>
      <w:r w:rsidR="00D03CF6">
        <w:rPr>
          <w:rFonts w:hint="eastAsia"/>
        </w:rPr>
        <w:t>一応</w:t>
      </w:r>
      <w:r w:rsidR="005102E8">
        <w:rPr>
          <w:rFonts w:hint="eastAsia"/>
        </w:rPr>
        <w:t>は</w:t>
      </w:r>
      <w:r w:rsidR="00D03CF6">
        <w:rPr>
          <w:rFonts w:hint="eastAsia"/>
        </w:rPr>
        <w:t>共通のものがあって、ご存じの方が多いと思う</w:t>
      </w:r>
      <w:r w:rsidR="00AE5D75">
        <w:rPr>
          <w:rFonts w:hint="eastAsia"/>
        </w:rPr>
        <w:t>のです</w:t>
      </w:r>
      <w:r w:rsidR="005102E8">
        <w:rPr>
          <w:rFonts w:hint="eastAsia"/>
        </w:rPr>
        <w:t>が</w:t>
      </w:r>
      <w:r w:rsidR="00D03CF6">
        <w:rPr>
          <w:rFonts w:hint="eastAsia"/>
        </w:rPr>
        <w:t>、脳プロ、</w:t>
      </w:r>
      <w:r w:rsidR="00B0407D">
        <w:rPr>
          <w:rFonts w:hint="eastAsia"/>
        </w:rPr>
        <w:t>革新脳</w:t>
      </w:r>
      <w:r w:rsidR="00D03CF6">
        <w:rPr>
          <w:rFonts w:hint="eastAsia"/>
        </w:rPr>
        <w:t>プロトコルというのがあって、それのデータが実はもう</w:t>
      </w:r>
      <w:r w:rsidR="00D03CF6">
        <w:rPr>
          <w:rFonts w:hint="eastAsia"/>
        </w:rPr>
        <w:t>ATR</w:t>
      </w:r>
      <w:r w:rsidR="00D03CF6">
        <w:rPr>
          <w:rFonts w:hint="eastAsia"/>
        </w:rPr>
        <w:t>で公開されている</w:t>
      </w:r>
      <w:r w:rsidR="00AE5D75">
        <w:rPr>
          <w:rFonts w:hint="eastAsia"/>
        </w:rPr>
        <w:t>のです</w:t>
      </w:r>
      <w:r w:rsidR="00D03CF6">
        <w:rPr>
          <w:rFonts w:hint="eastAsia"/>
        </w:rPr>
        <w:t>が、そういったものを利活用していただくためのお話があ</w:t>
      </w:r>
      <w:r w:rsidR="00B0407D">
        <w:rPr>
          <w:rFonts w:hint="eastAsia"/>
        </w:rPr>
        <w:t>ります</w:t>
      </w:r>
      <w:r w:rsidR="00D03CF6">
        <w:rPr>
          <w:rFonts w:hint="eastAsia"/>
        </w:rPr>
        <w:t>。</w:t>
      </w:r>
    </w:p>
    <w:p w14:paraId="4B8817E4" w14:textId="61A71743" w:rsidR="00D03CF6" w:rsidRDefault="00D03CF6" w:rsidP="001A626D">
      <w:r>
        <w:rPr>
          <w:rFonts w:hint="eastAsia"/>
        </w:rPr>
        <w:t xml:space="preserve">　その背景となる</w:t>
      </w:r>
      <w:r w:rsidR="006E4C42">
        <w:rPr>
          <w:rFonts w:hint="eastAsia"/>
        </w:rPr>
        <w:t>Traveling Subject</w:t>
      </w:r>
      <w:r>
        <w:rPr>
          <w:rFonts w:hint="eastAsia"/>
        </w:rPr>
        <w:t>のデータ</w:t>
      </w:r>
      <w:r w:rsidR="00B0407D">
        <w:rPr>
          <w:rFonts w:hint="eastAsia"/>
        </w:rPr>
        <w:t>など</w:t>
      </w:r>
      <w:r>
        <w:rPr>
          <w:rFonts w:hint="eastAsia"/>
        </w:rPr>
        <w:t>をどうやって取り扱えばいいか</w:t>
      </w:r>
      <w:r w:rsidR="000F6AB0">
        <w:rPr>
          <w:rFonts w:hint="eastAsia"/>
        </w:rPr>
        <w:t>など</w:t>
      </w:r>
      <w:r>
        <w:rPr>
          <w:rFonts w:hint="eastAsia"/>
        </w:rPr>
        <w:t>、あとは</w:t>
      </w:r>
      <w:r w:rsidR="00FD1326">
        <w:rPr>
          <w:rFonts w:hint="eastAsia"/>
        </w:rPr>
        <w:t>共同研究で機種が違うのだけれども、そういう</w:t>
      </w:r>
      <w:r w:rsidR="004F481C">
        <w:rPr>
          <w:rFonts w:hint="eastAsia"/>
        </w:rPr>
        <w:t>Combat</w:t>
      </w:r>
      <w:r w:rsidR="00FD1326">
        <w:rPr>
          <w:rFonts w:hint="eastAsia"/>
        </w:rPr>
        <w:t>法というものを用いると</w:t>
      </w:r>
      <w:r w:rsidR="00BD67CF">
        <w:rPr>
          <w:rFonts w:hint="eastAsia"/>
        </w:rPr>
        <w:t>、</w:t>
      </w:r>
      <w:r w:rsidR="00FD1326">
        <w:rPr>
          <w:rFonts w:hint="eastAsia"/>
        </w:rPr>
        <w:t>ある程度は補正できるといったところを今回は紹介させていただいて、後半は今やっている</w:t>
      </w:r>
      <w:r w:rsidR="00241BDB">
        <w:rPr>
          <w:rFonts w:hint="eastAsia"/>
        </w:rPr>
        <w:t>国際脳の話をして、最後は実際のデータの共有方法</w:t>
      </w:r>
      <w:r w:rsidR="00714DA3">
        <w:rPr>
          <w:rFonts w:hint="eastAsia"/>
        </w:rPr>
        <w:t>や</w:t>
      </w:r>
      <w:r w:rsidR="00241BDB">
        <w:rPr>
          <w:rFonts w:hint="eastAsia"/>
        </w:rPr>
        <w:t>利用方法</w:t>
      </w:r>
      <w:r w:rsidR="00714DA3">
        <w:rPr>
          <w:rFonts w:hint="eastAsia"/>
        </w:rPr>
        <w:t>辺り</w:t>
      </w:r>
      <w:r w:rsidR="00241BDB">
        <w:rPr>
          <w:rFonts w:hint="eastAsia"/>
        </w:rPr>
        <w:t>まで</w:t>
      </w:r>
      <w:r w:rsidR="00A126C2">
        <w:rPr>
          <w:rFonts w:hint="eastAsia"/>
        </w:rPr>
        <w:t>話ができればと思っています。</w:t>
      </w:r>
    </w:p>
    <w:p w14:paraId="48C75763" w14:textId="520FAF81" w:rsidR="00A126C2" w:rsidRDefault="00A126C2" w:rsidP="001A626D">
      <w:r>
        <w:rPr>
          <w:rFonts w:hint="eastAsia"/>
        </w:rPr>
        <w:t xml:space="preserve">　目的はフライヤーの裏面に書</w:t>
      </w:r>
      <w:r w:rsidR="006E4C42">
        <w:rPr>
          <w:rFonts w:hint="eastAsia"/>
        </w:rPr>
        <w:t>かせて</w:t>
      </w:r>
      <w:r>
        <w:rPr>
          <w:rFonts w:hint="eastAsia"/>
        </w:rPr>
        <w:t>いただいたように、ある程度は一通りできた、</w:t>
      </w:r>
      <w:r>
        <w:rPr>
          <w:rFonts w:hint="eastAsia"/>
        </w:rPr>
        <w:t>MRI</w:t>
      </w:r>
      <w:r>
        <w:rPr>
          <w:rFonts w:hint="eastAsia"/>
        </w:rPr>
        <w:t>の研究をやったことがあるような方というのを対象にしています。こういった方以外にも別に参加していただいてよくて、別に全く付いていけないことはないと思うので、将来的にやりたい方もぜひ参加いただければ</w:t>
      </w:r>
      <w:r w:rsidR="00795F81">
        <w:rPr>
          <w:rFonts w:hint="eastAsia"/>
        </w:rPr>
        <w:t>と</w:t>
      </w:r>
      <w:r>
        <w:rPr>
          <w:rFonts w:hint="eastAsia"/>
        </w:rPr>
        <w:t>思っています。</w:t>
      </w:r>
    </w:p>
    <w:p w14:paraId="3125F235" w14:textId="54E3ABDA" w:rsidR="00795F81" w:rsidRDefault="00795F81" w:rsidP="001A626D">
      <w:r>
        <w:rPr>
          <w:rFonts w:hint="eastAsia"/>
        </w:rPr>
        <w:lastRenderedPageBreak/>
        <w:t xml:space="preserve">　今回は期せずしてウェブになってしまいましたので、</w:t>
      </w:r>
      <w:r w:rsidR="00C57A56">
        <w:rPr>
          <w:rFonts w:hint="eastAsia"/>
        </w:rPr>
        <w:t>利点としては参加者の制限が</w:t>
      </w:r>
      <w:r w:rsidR="00C57A56">
        <w:rPr>
          <w:rFonts w:hint="eastAsia"/>
        </w:rPr>
        <w:t>500</w:t>
      </w:r>
      <w:r w:rsidR="00C57A56">
        <w:rPr>
          <w:rFonts w:hint="eastAsia"/>
        </w:rPr>
        <w:t>名まで緩和でき</w:t>
      </w:r>
      <w:r w:rsidR="00B0407D">
        <w:rPr>
          <w:rFonts w:hint="eastAsia"/>
        </w:rPr>
        <w:t>ます</w:t>
      </w:r>
      <w:r w:rsidR="00C57A56">
        <w:rPr>
          <w:rFonts w:hint="eastAsia"/>
        </w:rPr>
        <w:t>。</w:t>
      </w:r>
      <w:r w:rsidR="00C57A56">
        <w:rPr>
          <w:rFonts w:hint="eastAsia"/>
        </w:rPr>
        <w:t>500</w:t>
      </w:r>
      <w:r w:rsidR="00C57A56">
        <w:rPr>
          <w:rFonts w:hint="eastAsia"/>
        </w:rPr>
        <w:t>名を超えたら</w:t>
      </w:r>
      <w:r w:rsidR="00C57A56">
        <w:rPr>
          <w:rFonts w:hint="eastAsia"/>
        </w:rPr>
        <w:t>Zoom</w:t>
      </w:r>
      <w:r w:rsidR="00C57A56">
        <w:rPr>
          <w:rFonts w:hint="eastAsia"/>
        </w:rPr>
        <w:t>にウェビナーという機能があって、それを</w:t>
      </w:r>
      <w:r w:rsidR="009C70FF">
        <w:rPr>
          <w:rFonts w:hint="eastAsia"/>
        </w:rPr>
        <w:t>一応は</w:t>
      </w:r>
      <w:r w:rsidR="00C57A56">
        <w:rPr>
          <w:rFonts w:hint="eastAsia"/>
        </w:rPr>
        <w:t>申し込んでいた</w:t>
      </w:r>
      <w:r w:rsidR="00AE5D75">
        <w:rPr>
          <w:rFonts w:hint="eastAsia"/>
        </w:rPr>
        <w:t>のです</w:t>
      </w:r>
      <w:r w:rsidR="00C57A56">
        <w:rPr>
          <w:rFonts w:hint="eastAsia"/>
        </w:rPr>
        <w:t>けれども、</w:t>
      </w:r>
      <w:r w:rsidR="004F55EB">
        <w:rPr>
          <w:rFonts w:hint="eastAsia"/>
        </w:rPr>
        <w:t>そこまで至らずに</w:t>
      </w:r>
      <w:r w:rsidR="00BD67CF">
        <w:rPr>
          <w:rFonts w:hint="eastAsia"/>
        </w:rPr>
        <w:t>、</w:t>
      </w:r>
      <w:r w:rsidR="000C63AA">
        <w:rPr>
          <w:rFonts w:hint="eastAsia"/>
        </w:rPr>
        <w:t>大体</w:t>
      </w:r>
      <w:r w:rsidR="000C63AA">
        <w:rPr>
          <w:rFonts w:hint="eastAsia"/>
        </w:rPr>
        <w:t>160</w:t>
      </w:r>
      <w:r w:rsidR="000C63AA">
        <w:rPr>
          <w:rFonts w:hint="eastAsia"/>
        </w:rPr>
        <w:t>人の</w:t>
      </w:r>
      <w:r w:rsidR="004F55EB">
        <w:rPr>
          <w:rFonts w:hint="eastAsia"/>
        </w:rPr>
        <w:t>登録をいただ</w:t>
      </w:r>
      <w:r w:rsidR="00B0407D">
        <w:rPr>
          <w:rFonts w:hint="eastAsia"/>
        </w:rPr>
        <w:t>きました</w:t>
      </w:r>
      <w:r w:rsidR="004F55EB">
        <w:rPr>
          <w:rFonts w:hint="eastAsia"/>
        </w:rPr>
        <w:t>。</w:t>
      </w:r>
    </w:p>
    <w:p w14:paraId="5667019A" w14:textId="1DF6851C" w:rsidR="006C5305" w:rsidRDefault="006C5305" w:rsidP="001A626D">
      <w:r>
        <w:rPr>
          <w:rFonts w:hint="eastAsia"/>
        </w:rPr>
        <w:t xml:space="preserve">　あとは</w:t>
      </w:r>
      <w:r w:rsidR="009C70FF">
        <w:rPr>
          <w:rFonts w:hint="eastAsia"/>
        </w:rPr>
        <w:t>、</w:t>
      </w:r>
      <w:r>
        <w:rPr>
          <w:rFonts w:hint="eastAsia"/>
        </w:rPr>
        <w:t>持ち込みのパソコンで今まではチュートリアルをやることが多かった</w:t>
      </w:r>
      <w:r w:rsidR="00AE5D75">
        <w:rPr>
          <w:rFonts w:hint="eastAsia"/>
        </w:rPr>
        <w:t>のです</w:t>
      </w:r>
      <w:r>
        <w:rPr>
          <w:rFonts w:hint="eastAsia"/>
        </w:rPr>
        <w:t>けれども、そうすると</w:t>
      </w:r>
      <w:r w:rsidR="00BD67CF">
        <w:rPr>
          <w:rFonts w:hint="eastAsia"/>
        </w:rPr>
        <w:t>、</w:t>
      </w:r>
      <w:r>
        <w:rPr>
          <w:rFonts w:hint="eastAsia"/>
        </w:rPr>
        <w:t>どうしてもそのパソコンでは解析しないので、</w:t>
      </w:r>
      <w:r w:rsidR="000D7D1B">
        <w:rPr>
          <w:rFonts w:hint="eastAsia"/>
        </w:rPr>
        <w:t>なかなかまたもう一回解析整備をしなければいけないという</w:t>
      </w:r>
      <w:r w:rsidR="00335E7C">
        <w:rPr>
          <w:rFonts w:hint="eastAsia"/>
        </w:rPr>
        <w:t>時間的な制約があった</w:t>
      </w:r>
      <w:r w:rsidR="00AE5D75">
        <w:rPr>
          <w:rFonts w:hint="eastAsia"/>
        </w:rPr>
        <w:t>のです</w:t>
      </w:r>
      <w:r w:rsidR="00335E7C">
        <w:rPr>
          <w:rFonts w:hint="eastAsia"/>
        </w:rPr>
        <w:t>けれども、皆さんが</w:t>
      </w:r>
      <w:r w:rsidR="00DF2AF2">
        <w:rPr>
          <w:rFonts w:hint="eastAsia"/>
        </w:rPr>
        <w:t>これを</w:t>
      </w:r>
      <w:r w:rsidR="00335E7C">
        <w:rPr>
          <w:rFonts w:hint="eastAsia"/>
        </w:rPr>
        <w:t>今</w:t>
      </w:r>
      <w:r w:rsidR="00335E7C">
        <w:rPr>
          <w:rFonts w:hint="eastAsia"/>
        </w:rPr>
        <w:t>Zoom</w:t>
      </w:r>
      <w:r w:rsidR="00335E7C">
        <w:rPr>
          <w:rFonts w:hint="eastAsia"/>
        </w:rPr>
        <w:t>でやっていて、職場のデスクトップの</w:t>
      </w:r>
      <w:r w:rsidR="00335E7C">
        <w:rPr>
          <w:rFonts w:hint="eastAsia"/>
        </w:rPr>
        <w:t>PC</w:t>
      </w:r>
      <w:r w:rsidR="00714DA3">
        <w:rPr>
          <w:rFonts w:hint="eastAsia"/>
        </w:rPr>
        <w:t>や</w:t>
      </w:r>
      <w:r w:rsidR="00335E7C">
        <w:rPr>
          <w:rFonts w:hint="eastAsia"/>
        </w:rPr>
        <w:t>サーバーの</w:t>
      </w:r>
      <w:r w:rsidR="00335E7C">
        <w:rPr>
          <w:rFonts w:hint="eastAsia"/>
        </w:rPr>
        <w:t>PC</w:t>
      </w:r>
      <w:r w:rsidR="00714DA3">
        <w:rPr>
          <w:rFonts w:hint="eastAsia"/>
        </w:rPr>
        <w:t>など</w:t>
      </w:r>
      <w:r w:rsidR="00335E7C">
        <w:rPr>
          <w:rFonts w:hint="eastAsia"/>
        </w:rPr>
        <w:t>に接続しながらチュートリアルを受けることができるので、</w:t>
      </w:r>
      <w:r w:rsidR="00066527">
        <w:rPr>
          <w:rFonts w:hint="eastAsia"/>
        </w:rPr>
        <w:t>この点は利点かと思います。</w:t>
      </w:r>
    </w:p>
    <w:p w14:paraId="0E7A6D25" w14:textId="62D9C98C" w:rsidR="00062545" w:rsidRDefault="00062545" w:rsidP="001A626D">
      <w:r w:rsidRPr="00062545">
        <w:t>00</w:t>
      </w:r>
      <w:r w:rsidR="00547090">
        <w:t>：</w:t>
      </w:r>
      <w:r w:rsidRPr="00062545">
        <w:t>04</w:t>
      </w:r>
      <w:r w:rsidR="00547090">
        <w:t>：</w:t>
      </w:r>
      <w:r w:rsidRPr="00062545">
        <w:t>54</w:t>
      </w:r>
    </w:p>
    <w:p w14:paraId="15C8E3E9" w14:textId="3CB9D462" w:rsidR="00066527" w:rsidRDefault="00066527" w:rsidP="001A626D">
      <w:r>
        <w:rPr>
          <w:rFonts w:hint="eastAsia"/>
        </w:rPr>
        <w:t xml:space="preserve">　あとは基本的に</w:t>
      </w:r>
      <w:r>
        <w:rPr>
          <w:rFonts w:hint="eastAsia"/>
        </w:rPr>
        <w:t>AMED</w:t>
      </w:r>
      <w:r>
        <w:rPr>
          <w:rFonts w:hint="eastAsia"/>
        </w:rPr>
        <w:t>のプロジェクトでやらせていただいているので、こういった発表自体は</w:t>
      </w:r>
      <w:r>
        <w:rPr>
          <w:rFonts w:hint="eastAsia"/>
        </w:rPr>
        <w:t>AMED</w:t>
      </w:r>
      <w:r>
        <w:rPr>
          <w:rFonts w:hint="eastAsia"/>
        </w:rPr>
        <w:t>の国際脳の内部サイトで完全に公開されて、一部</w:t>
      </w:r>
      <w:r w:rsidR="00B0407D">
        <w:rPr>
          <w:rFonts w:hint="eastAsia"/>
        </w:rPr>
        <w:t>などと</w:t>
      </w:r>
      <w:r>
        <w:rPr>
          <w:rFonts w:hint="eastAsia"/>
        </w:rPr>
        <w:t>書いてありますけれども、大部分は後日</w:t>
      </w:r>
      <w:r w:rsidR="00062545">
        <w:rPr>
          <w:rFonts w:hint="eastAsia"/>
        </w:rPr>
        <w:t>に</w:t>
      </w:r>
      <w:r>
        <w:rPr>
          <w:rFonts w:hint="eastAsia"/>
        </w:rPr>
        <w:t>切り取って一般</w:t>
      </w:r>
      <w:r w:rsidR="004C181B">
        <w:rPr>
          <w:rFonts w:hint="eastAsia"/>
        </w:rPr>
        <w:t>的に公開したいと思っていますので、どうしてもスライド</w:t>
      </w:r>
      <w:r w:rsidR="00B0407D">
        <w:rPr>
          <w:rFonts w:hint="eastAsia"/>
        </w:rPr>
        <w:t>などの</w:t>
      </w:r>
      <w:r w:rsidR="004C181B">
        <w:rPr>
          <w:rFonts w:hint="eastAsia"/>
        </w:rPr>
        <w:t>版権の問題があって、そのまま公開できない部分もあるので、その辺をちょっと精査しないといけ</w:t>
      </w:r>
      <w:r w:rsidR="006D0685">
        <w:rPr>
          <w:rFonts w:hint="eastAsia"/>
        </w:rPr>
        <w:t>ません</w:t>
      </w:r>
      <w:r w:rsidR="004C181B">
        <w:rPr>
          <w:rFonts w:hint="eastAsia"/>
        </w:rPr>
        <w:t>。</w:t>
      </w:r>
    </w:p>
    <w:p w14:paraId="401E0F3A" w14:textId="0D14F8D1" w:rsidR="002D0084" w:rsidRDefault="004C181B" w:rsidP="001A626D">
      <w:r>
        <w:rPr>
          <w:rFonts w:hint="eastAsia"/>
        </w:rPr>
        <w:t xml:space="preserve">　欠点としてはチューターがその辺をふらふらと歩いていて、手を挙げたら来てくれるわけではないので、</w:t>
      </w:r>
      <w:r w:rsidR="00064DFC">
        <w:rPr>
          <w:rFonts w:hint="eastAsia"/>
        </w:rPr>
        <w:t>付いてこられない人は付いてこられないままに終わってしまう</w:t>
      </w:r>
      <w:r w:rsidR="0058625D">
        <w:rPr>
          <w:rFonts w:hint="eastAsia"/>
        </w:rPr>
        <w:t>という可能性が高いです。</w:t>
      </w:r>
    </w:p>
    <w:p w14:paraId="66EC3275" w14:textId="38F9D4BB" w:rsidR="002D0084" w:rsidRDefault="002D0084" w:rsidP="001A626D">
      <w:r>
        <w:rPr>
          <w:rFonts w:hint="eastAsia"/>
        </w:rPr>
        <w:t xml:space="preserve">　ただもちろん、</w:t>
      </w:r>
      <w:r w:rsidR="0058625D">
        <w:rPr>
          <w:rFonts w:hint="eastAsia"/>
        </w:rPr>
        <w:t>ビデオを撮ってもう一回見ていただくような機会を</w:t>
      </w:r>
      <w:r w:rsidR="00002514">
        <w:rPr>
          <w:rFonts w:hint="eastAsia"/>
        </w:rPr>
        <w:t>こちらで用意したいというのと、あとはチャット機能というのがあって、チャット機能で簡単な質問から</w:t>
      </w:r>
      <w:r w:rsidR="00B87468">
        <w:rPr>
          <w:rFonts w:hint="eastAsia"/>
        </w:rPr>
        <w:t>、</w:t>
      </w:r>
      <w:r w:rsidR="00A11EDE">
        <w:rPr>
          <w:rFonts w:hint="eastAsia"/>
        </w:rPr>
        <w:t>かなりアドバンスな質問まで混じって</w:t>
      </w:r>
      <w:r w:rsidR="000A79AA">
        <w:rPr>
          <w:rFonts w:hint="eastAsia"/>
        </w:rPr>
        <w:t>いいと思う</w:t>
      </w:r>
      <w:r w:rsidR="00AE5D75">
        <w:rPr>
          <w:rFonts w:hint="eastAsia"/>
        </w:rPr>
        <w:t>のです</w:t>
      </w:r>
      <w:r w:rsidR="000A79AA">
        <w:rPr>
          <w:rFonts w:hint="eastAsia"/>
        </w:rPr>
        <w:t>けれども、ぜひ利用していただければ、親切な参加者が答えてくれると思います。僕もたまに答えるかもしれません。</w:t>
      </w:r>
    </w:p>
    <w:p w14:paraId="3A9225E3" w14:textId="4B726783" w:rsidR="00886AD5" w:rsidRDefault="002D0084" w:rsidP="001A626D">
      <w:r>
        <w:rPr>
          <w:rFonts w:hint="eastAsia"/>
        </w:rPr>
        <w:t xml:space="preserve">　</w:t>
      </w:r>
      <w:r w:rsidR="00BF488A">
        <w:rPr>
          <w:rFonts w:hint="eastAsia"/>
        </w:rPr>
        <w:t>そんな感じで進めたいと思いますので、皆さんもご協力をお願いいたします。</w:t>
      </w:r>
      <w:r w:rsidR="00886AD5">
        <w:rPr>
          <w:rFonts w:hint="eastAsia"/>
        </w:rPr>
        <w:t>多かった質問は後日</w:t>
      </w:r>
      <w:r w:rsidR="00B0407D">
        <w:rPr>
          <w:rFonts w:hint="eastAsia"/>
        </w:rPr>
        <w:t>に</w:t>
      </w:r>
      <w:r w:rsidR="00886AD5">
        <w:rPr>
          <w:rFonts w:hint="eastAsia"/>
        </w:rPr>
        <w:t>まとめて</w:t>
      </w:r>
      <w:r w:rsidR="00B87468">
        <w:rPr>
          <w:rFonts w:hint="eastAsia"/>
        </w:rPr>
        <w:t>、</w:t>
      </w:r>
      <w:r w:rsidR="00886AD5">
        <w:rPr>
          <w:rFonts w:hint="eastAsia"/>
        </w:rPr>
        <w:t>それもホームページに上げようと思いますので、ぜひ活発なご議論をお願いできればと思います。</w:t>
      </w:r>
    </w:p>
    <w:p w14:paraId="4D1B5921" w14:textId="039D2742" w:rsidR="00886AD5" w:rsidRDefault="00886AD5" w:rsidP="001A626D">
      <w:r>
        <w:rPr>
          <w:rFonts w:hint="eastAsia"/>
        </w:rPr>
        <w:t xml:space="preserve">　今回の参加者</w:t>
      </w:r>
      <w:r w:rsidR="00AE5D75">
        <w:rPr>
          <w:rFonts w:hint="eastAsia"/>
        </w:rPr>
        <w:t>なのです</w:t>
      </w:r>
      <w:r>
        <w:rPr>
          <w:rFonts w:hint="eastAsia"/>
        </w:rPr>
        <w:t>けれども、こんな感じでやらせてもらっていて、大体</w:t>
      </w:r>
      <w:r w:rsidR="00B0407D">
        <w:rPr>
          <w:rFonts w:hint="eastAsia"/>
        </w:rPr>
        <w:t>は</w:t>
      </w:r>
      <w:r>
        <w:rPr>
          <w:rFonts w:hint="eastAsia"/>
        </w:rPr>
        <w:t>国際脳の関連の人が</w:t>
      </w:r>
      <w:r>
        <w:rPr>
          <w:rFonts w:hint="eastAsia"/>
        </w:rPr>
        <w:t>4</w:t>
      </w:r>
      <w:r>
        <w:rPr>
          <w:rFonts w:hint="eastAsia"/>
        </w:rPr>
        <w:t>割ぐらいで、</w:t>
      </w:r>
      <w:r w:rsidR="0033445B">
        <w:rPr>
          <w:rFonts w:hint="eastAsia"/>
        </w:rPr>
        <w:t>それ以外の</w:t>
      </w:r>
      <w:r w:rsidR="0033445B">
        <w:rPr>
          <w:rFonts w:hint="eastAsia"/>
        </w:rPr>
        <w:t>AMED</w:t>
      </w:r>
      <w:r w:rsidR="0033445B">
        <w:rPr>
          <w:rFonts w:hint="eastAsia"/>
        </w:rPr>
        <w:t>、</w:t>
      </w:r>
      <w:r w:rsidR="00BE7A39">
        <w:rPr>
          <w:rFonts w:hint="eastAsia"/>
        </w:rPr>
        <w:t>核心脳</w:t>
      </w:r>
      <w:r w:rsidR="00714DA3">
        <w:rPr>
          <w:rFonts w:hint="eastAsia"/>
        </w:rPr>
        <w:t>や</w:t>
      </w:r>
      <w:r w:rsidR="0033445B">
        <w:rPr>
          <w:rFonts w:hint="eastAsia"/>
        </w:rPr>
        <w:t>脳プロの参加者の方が</w:t>
      </w:r>
      <w:r w:rsidR="000C63AA">
        <w:rPr>
          <w:rFonts w:hint="eastAsia"/>
        </w:rPr>
        <w:t>大体</w:t>
      </w:r>
      <w:r w:rsidR="000C63AA">
        <w:rPr>
          <w:rFonts w:hint="eastAsia"/>
        </w:rPr>
        <w:t>2</w:t>
      </w:r>
      <w:r w:rsidR="000C63AA">
        <w:rPr>
          <w:rFonts w:hint="eastAsia"/>
        </w:rPr>
        <w:t>割です</w:t>
      </w:r>
      <w:r w:rsidR="0033445B">
        <w:rPr>
          <w:rFonts w:hint="eastAsia"/>
        </w:rPr>
        <w:t>。あとはそれには関係ないとおっしゃっている方が</w:t>
      </w:r>
      <w:r w:rsidR="0033445B">
        <w:rPr>
          <w:rFonts w:hint="eastAsia"/>
        </w:rPr>
        <w:t>4</w:t>
      </w:r>
      <w:r w:rsidR="0033445B">
        <w:rPr>
          <w:rFonts w:hint="eastAsia"/>
        </w:rPr>
        <w:t>割ぐらい</w:t>
      </w:r>
      <w:r w:rsidR="004C0143">
        <w:rPr>
          <w:rFonts w:hint="eastAsia"/>
        </w:rPr>
        <w:t>です</w:t>
      </w:r>
      <w:r w:rsidR="0033445B">
        <w:rPr>
          <w:rFonts w:hint="eastAsia"/>
        </w:rPr>
        <w:t>。多分上の人が実は関係していて、</w:t>
      </w:r>
      <w:r w:rsidR="00E60345">
        <w:rPr>
          <w:rFonts w:hint="eastAsia"/>
        </w:rPr>
        <w:t>これは</w:t>
      </w:r>
      <w:r w:rsidR="00E60345">
        <w:rPr>
          <w:rFonts w:hint="eastAsia"/>
        </w:rPr>
        <w:t>2</w:t>
      </w:r>
      <w:r w:rsidR="00AE5D75">
        <w:rPr>
          <w:rFonts w:hint="eastAsia"/>
        </w:rPr>
        <w:t>～</w:t>
      </w:r>
      <w:r w:rsidR="00E60345">
        <w:rPr>
          <w:rFonts w:hint="eastAsia"/>
        </w:rPr>
        <w:t>3</w:t>
      </w:r>
      <w:r w:rsidR="00E60345">
        <w:rPr>
          <w:rFonts w:hint="eastAsia"/>
        </w:rPr>
        <w:t>割になる</w:t>
      </w:r>
      <w:r w:rsidR="00AE5D75">
        <w:rPr>
          <w:rFonts w:hint="eastAsia"/>
        </w:rPr>
        <w:t>のでは</w:t>
      </w:r>
      <w:r w:rsidR="00E60345">
        <w:rPr>
          <w:rFonts w:hint="eastAsia"/>
        </w:rPr>
        <w:t>ないかと思う</w:t>
      </w:r>
      <w:r w:rsidR="00AE5D75">
        <w:rPr>
          <w:rFonts w:hint="eastAsia"/>
        </w:rPr>
        <w:t>のです</w:t>
      </w:r>
      <w:r w:rsidR="00E60345">
        <w:rPr>
          <w:rFonts w:hint="eastAsia"/>
        </w:rPr>
        <w:t>けれども、こんな感じでいます。</w:t>
      </w:r>
    </w:p>
    <w:p w14:paraId="33BD2BD3" w14:textId="1CC81E55" w:rsidR="00A13172" w:rsidRDefault="00E60345" w:rsidP="001A626D">
      <w:r>
        <w:rPr>
          <w:rFonts w:hint="eastAsia"/>
        </w:rPr>
        <w:t xml:space="preserve">　学生と研究員が</w:t>
      </w:r>
      <w:r>
        <w:rPr>
          <w:rFonts w:hint="eastAsia"/>
        </w:rPr>
        <w:t>4</w:t>
      </w:r>
      <w:r>
        <w:rPr>
          <w:rFonts w:hint="eastAsia"/>
        </w:rPr>
        <w:t>割ぐらいで、教員</w:t>
      </w:r>
      <w:r w:rsidR="00714DA3">
        <w:rPr>
          <w:rFonts w:hint="eastAsia"/>
        </w:rPr>
        <w:t>や</w:t>
      </w:r>
      <w:r>
        <w:rPr>
          <w:rFonts w:hint="eastAsia"/>
        </w:rPr>
        <w:t>医療職が半分</w:t>
      </w:r>
      <w:r w:rsidR="005F5AC0">
        <w:rPr>
          <w:rFonts w:hint="eastAsia"/>
        </w:rPr>
        <w:t>ぐらい</w:t>
      </w:r>
      <w:r>
        <w:rPr>
          <w:rFonts w:hint="eastAsia"/>
        </w:rPr>
        <w:t>です。それ以外の方が</w:t>
      </w:r>
      <w:r>
        <w:rPr>
          <w:rFonts w:hint="eastAsia"/>
        </w:rPr>
        <w:t>1</w:t>
      </w:r>
      <w:r>
        <w:rPr>
          <w:rFonts w:hint="eastAsia"/>
        </w:rPr>
        <w:t>割ぐらい</w:t>
      </w:r>
      <w:r w:rsidR="00A13172">
        <w:rPr>
          <w:rFonts w:hint="eastAsia"/>
        </w:rPr>
        <w:t>という形です。解析経験はかなりきれいに分かれてしまって、未経験と</w:t>
      </w:r>
      <w:r w:rsidR="00A13172">
        <w:rPr>
          <w:rFonts w:hint="eastAsia"/>
        </w:rPr>
        <w:t>1</w:t>
      </w:r>
      <w:r w:rsidR="00A13172">
        <w:rPr>
          <w:rFonts w:hint="eastAsia"/>
        </w:rPr>
        <w:t>～</w:t>
      </w:r>
      <w:r w:rsidR="00A13172">
        <w:rPr>
          <w:rFonts w:hint="eastAsia"/>
        </w:rPr>
        <w:t>3</w:t>
      </w:r>
      <w:r w:rsidR="00A13172">
        <w:rPr>
          <w:rFonts w:hint="eastAsia"/>
        </w:rPr>
        <w:t>年</w:t>
      </w:r>
      <w:r w:rsidR="004B213C">
        <w:rPr>
          <w:rFonts w:hint="eastAsia"/>
        </w:rPr>
        <w:t>の</w:t>
      </w:r>
      <w:r w:rsidR="00A13172">
        <w:rPr>
          <w:rFonts w:hint="eastAsia"/>
        </w:rPr>
        <w:t>初学者</w:t>
      </w:r>
      <w:r w:rsidR="004B213C">
        <w:rPr>
          <w:rFonts w:hint="eastAsia"/>
        </w:rPr>
        <w:t>の</w:t>
      </w:r>
      <w:r w:rsidR="00A13172">
        <w:rPr>
          <w:rFonts w:hint="eastAsia"/>
        </w:rPr>
        <w:t>方か、あとは中級者</w:t>
      </w:r>
      <w:r w:rsidR="00714DA3">
        <w:rPr>
          <w:rFonts w:hint="eastAsia"/>
        </w:rPr>
        <w:t>や</w:t>
      </w:r>
      <w:r w:rsidR="00A13172">
        <w:rPr>
          <w:rFonts w:hint="eastAsia"/>
        </w:rPr>
        <w:t>上級者がこんな感じで</w:t>
      </w:r>
      <w:r w:rsidR="00A13172">
        <w:rPr>
          <w:rFonts w:hint="eastAsia"/>
        </w:rPr>
        <w:t>5</w:t>
      </w:r>
      <w:r w:rsidR="00A13172">
        <w:rPr>
          <w:rFonts w:hint="eastAsia"/>
        </w:rPr>
        <w:t>等分された感じになっています。</w:t>
      </w:r>
    </w:p>
    <w:p w14:paraId="5AE7CE25" w14:textId="655D2A6F" w:rsidR="00A13172" w:rsidRDefault="00A13172" w:rsidP="001A626D">
      <w:r>
        <w:rPr>
          <w:rFonts w:hint="eastAsia"/>
        </w:rPr>
        <w:t xml:space="preserve">　</w:t>
      </w:r>
      <w:r w:rsidR="00B81427">
        <w:rPr>
          <w:rFonts w:hint="eastAsia"/>
        </w:rPr>
        <w:t>今回の国際脳に関する内容に関しては、後半の話です</w:t>
      </w:r>
      <w:r w:rsidR="00B0407D">
        <w:rPr>
          <w:rFonts w:hint="eastAsia"/>
        </w:rPr>
        <w:t>。</w:t>
      </w:r>
      <w:r w:rsidR="00382B22">
        <w:rPr>
          <w:rFonts w:hint="eastAsia"/>
        </w:rPr>
        <w:t>ある程度はこちらの日本語のサイトと、あとは</w:t>
      </w:r>
      <w:r w:rsidR="00B87468">
        <w:rPr>
          <w:rFonts w:hint="eastAsia"/>
        </w:rPr>
        <w:t>マニュ</w:t>
      </w:r>
      <w:r w:rsidR="00882BC3">
        <w:rPr>
          <w:rFonts w:hint="eastAsia"/>
        </w:rPr>
        <w:t>スクリプトです</w:t>
      </w:r>
      <w:r w:rsidR="00B0407D">
        <w:rPr>
          <w:rFonts w:hint="eastAsia"/>
        </w:rPr>
        <w:t>。</w:t>
      </w:r>
      <w:r w:rsidR="00882BC3">
        <w:rPr>
          <w:rFonts w:hint="eastAsia"/>
        </w:rPr>
        <w:t>バイオアーカイブも出ていますので、ぜひご覧いただければ幸いです。以上になります。何か簡単なご質問</w:t>
      </w:r>
      <w:r w:rsidR="00B0407D">
        <w:rPr>
          <w:rFonts w:hint="eastAsia"/>
        </w:rPr>
        <w:t>など</w:t>
      </w:r>
      <w:r w:rsidR="00882BC3">
        <w:rPr>
          <w:rFonts w:hint="eastAsia"/>
        </w:rPr>
        <w:t>があれば受けますが、なけ</w:t>
      </w:r>
      <w:r w:rsidR="00882BC3">
        <w:rPr>
          <w:rFonts w:hint="eastAsia"/>
        </w:rPr>
        <w:lastRenderedPageBreak/>
        <w:t>ればそのまま田中先生のほうに行きたいと思いますけれども、よろしいですか、大丈夫ですか。</w:t>
      </w:r>
      <w:r w:rsidR="002D0084">
        <w:rPr>
          <w:rFonts w:hint="eastAsia"/>
        </w:rPr>
        <w:t>では田中先生、よろしくお願いします。</w:t>
      </w:r>
    </w:p>
    <w:p w14:paraId="708A6D74" w14:textId="57A7F05E" w:rsidR="002D0084" w:rsidRPr="001A626D" w:rsidRDefault="002D0084" w:rsidP="001A626D">
      <w:r>
        <w:rPr>
          <w:rFonts w:hint="eastAsia"/>
        </w:rPr>
        <w:t>00</w:t>
      </w:r>
      <w:r>
        <w:rPr>
          <w:rFonts w:hint="eastAsia"/>
        </w:rPr>
        <w:t>：</w:t>
      </w:r>
      <w:r>
        <w:rPr>
          <w:rFonts w:hint="eastAsia"/>
        </w:rPr>
        <w:t>07</w:t>
      </w:r>
      <w:r>
        <w:rPr>
          <w:rFonts w:hint="eastAsia"/>
        </w:rPr>
        <w:t>：</w:t>
      </w:r>
      <w:r>
        <w:rPr>
          <w:rFonts w:hint="eastAsia"/>
        </w:rPr>
        <w:t>54</w:t>
      </w:r>
    </w:p>
    <w:sectPr w:rsidR="002D0084" w:rsidRPr="001A626D" w:rsidSect="0032457B">
      <w:footerReference w:type="even"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B5C27" w14:textId="77777777" w:rsidR="005D660D" w:rsidRDefault="005D660D">
      <w:r>
        <w:separator/>
      </w:r>
    </w:p>
  </w:endnote>
  <w:endnote w:type="continuationSeparator" w:id="0">
    <w:p w14:paraId="176D724C" w14:textId="77777777" w:rsidR="005D660D" w:rsidRDefault="005D6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5B685"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6367F2E4" w14:textId="77777777" w:rsidR="0032457B" w:rsidRDefault="0032457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0FB90" w14:textId="77777777" w:rsidR="0032457B" w:rsidRDefault="0032457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DF3A96">
      <w:rPr>
        <w:rStyle w:val="a4"/>
        <w:noProof/>
      </w:rPr>
      <w:t>1</w:t>
    </w:r>
    <w:r>
      <w:rPr>
        <w:rStyle w:val="a4"/>
      </w:rPr>
      <w:fldChar w:fldCharType="end"/>
    </w:r>
  </w:p>
  <w:p w14:paraId="24EFA6BF" w14:textId="77777777" w:rsidR="0032457B" w:rsidRDefault="0032457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D3FB2" w14:textId="77777777" w:rsidR="005D660D" w:rsidRDefault="005D660D">
      <w:r>
        <w:separator/>
      </w:r>
    </w:p>
  </w:footnote>
  <w:footnote w:type="continuationSeparator" w:id="0">
    <w:p w14:paraId="6B1DF169" w14:textId="77777777" w:rsidR="005D660D" w:rsidRDefault="005D66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55B0B"/>
    <w:rsid w:val="00002514"/>
    <w:rsid w:val="00005789"/>
    <w:rsid w:val="00005BC2"/>
    <w:rsid w:val="00016D8D"/>
    <w:rsid w:val="00062545"/>
    <w:rsid w:val="00064DFC"/>
    <w:rsid w:val="00066527"/>
    <w:rsid w:val="000A1D2E"/>
    <w:rsid w:val="000A79AA"/>
    <w:rsid w:val="000C63AA"/>
    <w:rsid w:val="000D7D1B"/>
    <w:rsid w:val="000F6AB0"/>
    <w:rsid w:val="00144EA7"/>
    <w:rsid w:val="001A626D"/>
    <w:rsid w:val="00216121"/>
    <w:rsid w:val="00241BDB"/>
    <w:rsid w:val="00255B0B"/>
    <w:rsid w:val="0027419A"/>
    <w:rsid w:val="002B575F"/>
    <w:rsid w:val="002C39A3"/>
    <w:rsid w:val="002D0084"/>
    <w:rsid w:val="002E113C"/>
    <w:rsid w:val="002E417E"/>
    <w:rsid w:val="003214AE"/>
    <w:rsid w:val="0032457B"/>
    <w:rsid w:val="0033445B"/>
    <w:rsid w:val="00335E7C"/>
    <w:rsid w:val="00373BE3"/>
    <w:rsid w:val="00377999"/>
    <w:rsid w:val="00382B22"/>
    <w:rsid w:val="003E1853"/>
    <w:rsid w:val="00406354"/>
    <w:rsid w:val="004A20B5"/>
    <w:rsid w:val="004B213C"/>
    <w:rsid w:val="004C0143"/>
    <w:rsid w:val="004C181B"/>
    <w:rsid w:val="004C65E9"/>
    <w:rsid w:val="004E27CE"/>
    <w:rsid w:val="004F481C"/>
    <w:rsid w:val="004F55EB"/>
    <w:rsid w:val="005102E8"/>
    <w:rsid w:val="00512384"/>
    <w:rsid w:val="00545703"/>
    <w:rsid w:val="00547090"/>
    <w:rsid w:val="005502EF"/>
    <w:rsid w:val="00552372"/>
    <w:rsid w:val="0055681C"/>
    <w:rsid w:val="0058625D"/>
    <w:rsid w:val="005C4AF1"/>
    <w:rsid w:val="005D660D"/>
    <w:rsid w:val="005E2A49"/>
    <w:rsid w:val="005F2004"/>
    <w:rsid w:val="005F2418"/>
    <w:rsid w:val="005F5AC0"/>
    <w:rsid w:val="006229A2"/>
    <w:rsid w:val="0063475A"/>
    <w:rsid w:val="006A1848"/>
    <w:rsid w:val="006C5305"/>
    <w:rsid w:val="006D0685"/>
    <w:rsid w:val="006E4C42"/>
    <w:rsid w:val="007052F8"/>
    <w:rsid w:val="00705754"/>
    <w:rsid w:val="00714DA3"/>
    <w:rsid w:val="00760B9E"/>
    <w:rsid w:val="00770267"/>
    <w:rsid w:val="00781506"/>
    <w:rsid w:val="00795F81"/>
    <w:rsid w:val="007B0C99"/>
    <w:rsid w:val="007C3582"/>
    <w:rsid w:val="007C3958"/>
    <w:rsid w:val="00816D8D"/>
    <w:rsid w:val="00847195"/>
    <w:rsid w:val="00851852"/>
    <w:rsid w:val="00882BC3"/>
    <w:rsid w:val="00886AD5"/>
    <w:rsid w:val="008B708F"/>
    <w:rsid w:val="008C7438"/>
    <w:rsid w:val="008D15F7"/>
    <w:rsid w:val="008E23AD"/>
    <w:rsid w:val="00955EFD"/>
    <w:rsid w:val="009C70FF"/>
    <w:rsid w:val="009C7270"/>
    <w:rsid w:val="009D06D1"/>
    <w:rsid w:val="009D3891"/>
    <w:rsid w:val="009F1F3E"/>
    <w:rsid w:val="00A0592B"/>
    <w:rsid w:val="00A11EDE"/>
    <w:rsid w:val="00A126C2"/>
    <w:rsid w:val="00A13172"/>
    <w:rsid w:val="00AA06BD"/>
    <w:rsid w:val="00AA7242"/>
    <w:rsid w:val="00AC1347"/>
    <w:rsid w:val="00AE5D75"/>
    <w:rsid w:val="00AF26BB"/>
    <w:rsid w:val="00B0407D"/>
    <w:rsid w:val="00B25486"/>
    <w:rsid w:val="00B27C2B"/>
    <w:rsid w:val="00B66BA2"/>
    <w:rsid w:val="00B72449"/>
    <w:rsid w:val="00B81427"/>
    <w:rsid w:val="00B87468"/>
    <w:rsid w:val="00BB2A7D"/>
    <w:rsid w:val="00BD67CF"/>
    <w:rsid w:val="00BE7A39"/>
    <w:rsid w:val="00BF488A"/>
    <w:rsid w:val="00C03513"/>
    <w:rsid w:val="00C270D5"/>
    <w:rsid w:val="00C57A56"/>
    <w:rsid w:val="00C606D5"/>
    <w:rsid w:val="00C62097"/>
    <w:rsid w:val="00CC03BC"/>
    <w:rsid w:val="00CE3C9A"/>
    <w:rsid w:val="00CF2CB8"/>
    <w:rsid w:val="00CF3C4F"/>
    <w:rsid w:val="00D03CF6"/>
    <w:rsid w:val="00D06E3E"/>
    <w:rsid w:val="00D223DB"/>
    <w:rsid w:val="00D440E6"/>
    <w:rsid w:val="00D84C98"/>
    <w:rsid w:val="00D86667"/>
    <w:rsid w:val="00D871AB"/>
    <w:rsid w:val="00DA46C9"/>
    <w:rsid w:val="00DC391E"/>
    <w:rsid w:val="00DD232D"/>
    <w:rsid w:val="00DF2AF2"/>
    <w:rsid w:val="00DF3A96"/>
    <w:rsid w:val="00E00A1E"/>
    <w:rsid w:val="00E07791"/>
    <w:rsid w:val="00E125DC"/>
    <w:rsid w:val="00E60345"/>
    <w:rsid w:val="00E628B8"/>
    <w:rsid w:val="00EC00BA"/>
    <w:rsid w:val="00EC13D2"/>
    <w:rsid w:val="00ED4B3E"/>
    <w:rsid w:val="00F24096"/>
    <w:rsid w:val="00F37947"/>
    <w:rsid w:val="00F86F86"/>
    <w:rsid w:val="00FB4815"/>
    <w:rsid w:val="00FC45B0"/>
    <w:rsid w:val="00FD1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5A4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20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rsid w:val="00F24096"/>
    <w:pPr>
      <w:tabs>
        <w:tab w:val="center" w:pos="4252"/>
        <w:tab w:val="right" w:pos="8504"/>
      </w:tabs>
      <w:snapToGrid w:val="0"/>
    </w:pPr>
  </w:style>
  <w:style w:type="character" w:customStyle="1" w:styleId="a6">
    <w:name w:val="ヘッダー (文字)"/>
    <w:link w:val="a5"/>
    <w:rsid w:val="00F24096"/>
    <w:rPr>
      <w:kern w:val="2"/>
      <w:sz w:val="21"/>
      <w:szCs w:val="24"/>
    </w:rPr>
  </w:style>
  <w:style w:type="paragraph" w:styleId="a7">
    <w:name w:val="Balloon Text"/>
    <w:basedOn w:val="a"/>
    <w:link w:val="a8"/>
    <w:rsid w:val="00BD67CF"/>
    <w:rPr>
      <w:rFonts w:asciiTheme="majorHAnsi" w:eastAsiaTheme="majorEastAsia" w:hAnsiTheme="majorHAnsi" w:cstheme="majorBidi"/>
      <w:sz w:val="18"/>
      <w:szCs w:val="18"/>
    </w:rPr>
  </w:style>
  <w:style w:type="character" w:customStyle="1" w:styleId="a8">
    <w:name w:val="吹き出し (文字)"/>
    <w:basedOn w:val="a0"/>
    <w:link w:val="a7"/>
    <w:rsid w:val="00BD67C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2020-10-15T15:52:00Z</dcterms:created>
  <dcterms:modified xsi:type="dcterms:W3CDTF">2020-10-15T15:52:00Z</dcterms:modified>
</cp:coreProperties>
</file>